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0AAE8133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0A44CB7" w14:textId="77777777" w:rsidR="00D83E64" w:rsidRDefault="00D83E64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7550"/>
    </w:p>
    <w:p w14:paraId="5B0D0B9C" w14:textId="77777777" w:rsidR="00D83E64" w:rsidRDefault="00D83E64" w:rsidP="00D83E64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1" w:name="_Hlk187844155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bookmarkEnd w:id="1"/>
    <w:p w14:paraId="1E83504B" w14:textId="5D1C792A" w:rsidR="00D83E64" w:rsidRPr="001A5394" w:rsidRDefault="00D83E64" w:rsidP="00D83E64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REFLECTIVE PRACTICE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7215418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DDDLP01</w:t>
      </w:r>
      <w:r w:rsidR="000C31DD">
        <w:rPr>
          <w:b/>
          <w:bCs/>
          <w:szCs w:val="20"/>
          <w:highlight w:val="yellow"/>
        </w:rPr>
        <w:t>_RPP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4E917431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DDDLP01</w:t>
      </w:r>
      <w:r w:rsidRPr="00241358">
        <w:rPr>
          <w:szCs w:val="20"/>
          <w:highlight w:val="yellow"/>
        </w:rPr>
        <w:t>_</w:t>
      </w:r>
      <w:r w:rsidR="000C31DD" w:rsidRPr="000C31DD">
        <w:rPr>
          <w:b/>
          <w:bCs/>
          <w:szCs w:val="20"/>
          <w:highlight w:val="yellow"/>
        </w:rPr>
        <w:t>RPP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6D958594" w14:textId="77777777" w:rsidR="0031201A" w:rsidRDefault="0031201A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1C783784" w14:textId="77777777" w:rsidR="00D83E64" w:rsidRPr="00D83E64" w:rsidRDefault="00D83E64" w:rsidP="00932502">
      <w:pPr>
        <w:rPr>
          <w:b/>
          <w:bCs/>
          <w:sz w:val="24"/>
          <w:szCs w:val="24"/>
        </w:rPr>
      </w:pPr>
      <w:bookmarkStart w:id="2" w:name="_Hlk182497697"/>
      <w:bookmarkStart w:id="3" w:name="_Hlk187844282"/>
      <w:r w:rsidRPr="00D83E64">
        <w:rPr>
          <w:b/>
          <w:bCs/>
          <w:sz w:val="24"/>
          <w:szCs w:val="24"/>
        </w:rPr>
        <w:t>To</w:t>
      </w:r>
      <w:r w:rsidR="00744160" w:rsidRPr="00D83E64">
        <w:rPr>
          <w:b/>
          <w:bCs/>
          <w:sz w:val="24"/>
          <w:szCs w:val="24"/>
        </w:rPr>
        <w:t xml:space="preserve"> proceed to Stage 2 Assessment Interview</w:t>
      </w:r>
      <w:r w:rsidRPr="00D83E64">
        <w:rPr>
          <w:b/>
          <w:bCs/>
          <w:sz w:val="24"/>
          <w:szCs w:val="24"/>
        </w:rPr>
        <w:t>…</w:t>
      </w:r>
    </w:p>
    <w:p w14:paraId="5DEDE7BC" w14:textId="62D0BD8C" w:rsidR="00744160" w:rsidRPr="00D83E64" w:rsidRDefault="00D83E64" w:rsidP="00D83E64">
      <w:pPr>
        <w:pStyle w:val="ListParagraph"/>
        <w:numPr>
          <w:ilvl w:val="0"/>
          <w:numId w:val="48"/>
        </w:numPr>
        <w:snapToGrid w:val="0"/>
        <w:spacing w:after="120" w:line="240" w:lineRule="auto"/>
        <w:contextualSpacing w:val="0"/>
        <w:rPr>
          <w:szCs w:val="20"/>
        </w:rPr>
      </w:pPr>
      <w:r>
        <w:t>C</w:t>
      </w:r>
      <w:r w:rsidR="00744160">
        <w:t xml:space="preserve">ollate all relevant evidence/artefact pertaining to </w:t>
      </w:r>
      <w:r w:rsidR="00491401">
        <w:t>your finalised</w:t>
      </w:r>
      <w:r w:rsidR="00744160">
        <w:t xml:space="preserve"> Self-Assessment Form in a single folder </w:t>
      </w:r>
      <w:r>
        <w:t xml:space="preserve">and </w:t>
      </w:r>
      <w:r w:rsidR="00744160" w:rsidRPr="00D83E64">
        <w:rPr>
          <w:szCs w:val="20"/>
        </w:rPr>
        <w:t xml:space="preserve">name the folder according to the Badge Title as stated above. </w:t>
      </w:r>
    </w:p>
    <w:p w14:paraId="1283B9C3" w14:textId="1660D718" w:rsidR="0031201A" w:rsidRDefault="00D83E64" w:rsidP="0031201A">
      <w:pPr>
        <w:pStyle w:val="ListParagraph"/>
        <w:numPr>
          <w:ilvl w:val="0"/>
          <w:numId w:val="48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 xml:space="preserve">If applying for more than one skills badge, submission should be done </w:t>
      </w:r>
      <w:r w:rsidR="00744160" w:rsidRPr="0031201A">
        <w:rPr>
          <w:szCs w:val="20"/>
        </w:rPr>
        <w:t xml:space="preserve">in separate folders </w:t>
      </w:r>
      <w:r w:rsidRPr="0031201A">
        <w:rPr>
          <w:szCs w:val="20"/>
        </w:rPr>
        <w:t>according to</w:t>
      </w:r>
      <w:r w:rsidR="00744160" w:rsidRPr="0031201A">
        <w:rPr>
          <w:szCs w:val="20"/>
        </w:rPr>
        <w:t xml:space="preserve"> the badge titles.</w:t>
      </w:r>
    </w:p>
    <w:p w14:paraId="5C7C4B39" w14:textId="77777777" w:rsidR="0031201A" w:rsidRPr="0031201A" w:rsidRDefault="0031201A" w:rsidP="0031201A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31201A" w:rsidRPr="00A20F52" w14:paraId="577B8753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5EA280" w14:textId="77777777" w:rsidR="0031201A" w:rsidRPr="00A20F52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CC557" w14:textId="77777777" w:rsidR="0031201A" w:rsidRPr="00360E71" w:rsidRDefault="0031201A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31201A" w:rsidRPr="00A20F52" w14:paraId="7DEAEED0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9036A92" w14:textId="77777777" w:rsidR="0031201A" w:rsidRPr="000949A0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C40B3" w14:textId="77777777" w:rsidR="0031201A" w:rsidRPr="003F4DEA" w:rsidRDefault="0031201A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31201A" w:rsidRPr="000949A0" w14:paraId="7982E18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88EF5" w14:textId="77777777" w:rsidR="0031201A" w:rsidRPr="00E76EAE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F12E55" w14:textId="77777777" w:rsidR="0031201A" w:rsidRPr="000949A0" w:rsidRDefault="0031201A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8B7135" w14:textId="77777777" w:rsidR="0031201A" w:rsidRPr="000949A0" w:rsidRDefault="0031201A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21DE2AD9" w14:textId="77777777" w:rsidR="00932502" w:rsidRDefault="00932502" w:rsidP="00932502">
      <w:pPr>
        <w:spacing w:before="0" w:beforeAutospacing="0" w:after="0" w:line="276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43503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64B4A75A" w14:textId="77777777" w:rsidR="00932502" w:rsidRDefault="00932502" w:rsidP="00932502">
      <w:pPr>
        <w:spacing w:line="276" w:lineRule="auto"/>
        <w:ind w:left="1014" w:hanging="1014"/>
        <w:rPr>
          <w:rFonts w:ascii="MS Gothic" w:eastAsia="MS Gothic" w:hAnsi="MS Gothic" w:cstheme="minorHAnsi"/>
          <w:sz w:val="24"/>
          <w:szCs w:val="24"/>
        </w:rPr>
      </w:pPr>
    </w:p>
    <w:p w14:paraId="486437FB" w14:textId="77777777" w:rsidR="004749FE" w:rsidRPr="004749FE" w:rsidRDefault="004749FE" w:rsidP="004749FE">
      <w:pPr>
        <w:rPr>
          <w:rFonts w:ascii="MS Gothic" w:eastAsia="MS Gothic" w:hAnsi="MS Gothic" w:cstheme="minorHAnsi"/>
          <w:sz w:val="24"/>
          <w:szCs w:val="24"/>
        </w:rPr>
        <w:sectPr w:rsidR="004749FE" w:rsidRPr="004749FE" w:rsidSect="004A2745">
          <w:headerReference w:type="default" r:id="rId9"/>
          <w:footerReference w:type="default" r:id="rId10"/>
          <w:footerReference w:type="first" r:id="rId11"/>
          <w:pgSz w:w="11906" w:h="16838" w:code="9"/>
          <w:pgMar w:top="990" w:right="1008" w:bottom="1008" w:left="1008" w:header="706" w:footer="331" w:gutter="0"/>
          <w:cols w:space="708"/>
          <w:titlePg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AF7641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bookmarkEnd w:id="2"/>
          <w:bookmarkEnd w:id="3"/>
          <w:p w14:paraId="68FB5DB0" w14:textId="497179C6" w:rsidR="00517561" w:rsidRPr="000D3817" w:rsidRDefault="000D3817" w:rsidP="009325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1764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IMPACT MONITORING AND EVALUATION: REFLECTIVE PRACTICE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D83E64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D83E64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D83E64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D83E64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D83E64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D83E64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D83E64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3D3688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E6BB36" w14:textId="3AAAC057" w:rsidR="00517561" w:rsidRPr="003D3688" w:rsidRDefault="00E47783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3D3688">
              <w:rPr>
                <w:rFonts w:cstheme="minorHAnsi"/>
                <w:bCs/>
                <w:i/>
              </w:rPr>
              <w:t>1. Identify and assume roles and responsibilities and the future skills of Adult Educators based on industry and market trends and reflective practice trends</w:t>
            </w:r>
          </w:p>
          <w:p w14:paraId="0CA8EC99" w14:textId="77777777" w:rsidR="00517561" w:rsidRPr="003D3688" w:rsidRDefault="00517561" w:rsidP="001D234D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654D" w14:textId="6DDF3200" w:rsidR="00517561" w:rsidRPr="003D3688" w:rsidRDefault="00000000" w:rsidP="001D234D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207886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0F4E90" w:rsidRPr="003D3688">
              <w:rPr>
                <w:rFonts w:cstheme="minorHAnsi"/>
              </w:rPr>
              <w:t xml:space="preserve">E-portfolio in one of the following forms: </w:t>
            </w:r>
          </w:p>
          <w:p w14:paraId="2C5D38BB" w14:textId="77777777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 xml:space="preserve">Web-based portfolio </w:t>
            </w:r>
          </w:p>
          <w:p w14:paraId="739E848C" w14:textId="77777777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>Multi-media portfolio</w:t>
            </w:r>
          </w:p>
          <w:p w14:paraId="41B9ED52" w14:textId="32D01410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spacing w:after="12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>Blog-based portfolio</w:t>
            </w:r>
          </w:p>
          <w:p w14:paraId="2324C304" w14:textId="77777777" w:rsidR="00370FAD" w:rsidRPr="001D234D" w:rsidRDefault="00370FAD" w:rsidP="00370FAD">
            <w:pPr>
              <w:snapToGrid w:val="0"/>
              <w:spacing w:after="120"/>
              <w:rPr>
                <w:rFonts w:cstheme="minorHAnsi"/>
                <w:b/>
                <w:iCs/>
                <w:color w:val="4472C4" w:themeColor="accent1"/>
              </w:rPr>
            </w:pPr>
            <w:r w:rsidRPr="001D234D">
              <w:rPr>
                <w:rFonts w:cstheme="minorHAnsi"/>
                <w:b/>
                <w:iCs/>
                <w:color w:val="4472C4" w:themeColor="accent1"/>
              </w:rPr>
              <w:t xml:space="preserve">Note to Applicant: </w:t>
            </w:r>
          </w:p>
          <w:p w14:paraId="545A3696" w14:textId="77777777" w:rsidR="00370FAD" w:rsidRPr="001D234D" w:rsidRDefault="00370FAD" w:rsidP="00370FAD">
            <w:pPr>
              <w:snapToGrid w:val="0"/>
              <w:spacing w:after="120"/>
              <w:rPr>
                <w:rFonts w:eastAsia="Times New Roman" w:cstheme="minorHAnsi"/>
                <w:b/>
                <w:lang w:val="en-US"/>
              </w:rPr>
            </w:pPr>
            <w:r w:rsidRPr="001D234D">
              <w:rPr>
                <w:rFonts w:cstheme="minorHAnsi"/>
                <w:b/>
                <w:iCs/>
                <w:color w:val="4472C4" w:themeColor="accent1"/>
              </w:rPr>
              <w:t>In your E-portfolio, you should include and share your:</w:t>
            </w:r>
          </w:p>
          <w:p w14:paraId="23ECF2EF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Journals/diary of career and professional highlights</w:t>
            </w:r>
          </w:p>
          <w:p w14:paraId="54307784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Continuous professional Development (CPD) </w:t>
            </w:r>
            <w:proofErr w:type="spellStart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programmes</w:t>
            </w:r>
            <w:proofErr w:type="spellEnd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 </w:t>
            </w:r>
            <w:proofErr w:type="gramStart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attended</w:t>
            </w:r>
            <w:proofErr w:type="gramEnd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 and key learnings gained in your professional development journey.</w:t>
            </w:r>
          </w:p>
          <w:p w14:paraId="6265E1BC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Self-development plan, goals and means for professional improvement</w:t>
            </w:r>
          </w:p>
          <w:p w14:paraId="71E260D1" w14:textId="123A0DE2" w:rsidR="0062000A" w:rsidRPr="003D3688" w:rsidRDefault="0062000A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05D530A1" w14:textId="25156A5F" w:rsidR="00517561" w:rsidRPr="003D3688" w:rsidRDefault="00517561" w:rsidP="001D234D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0A10" w14:textId="1A1CA133" w:rsidR="00F17D1A" w:rsidRPr="003D3688" w:rsidRDefault="000F4E90" w:rsidP="001D234D">
            <w:pPr>
              <w:snapToGrid w:val="0"/>
              <w:spacing w:after="120"/>
              <w:rPr>
                <w:rFonts w:cstheme="minorHAnsi"/>
                <w:bCs/>
                <w:iCs/>
              </w:rPr>
            </w:pPr>
            <w:r w:rsidRPr="003D3688">
              <w:rPr>
                <w:rFonts w:cstheme="minorHAnsi"/>
                <w:bCs/>
                <w:iCs/>
              </w:rPr>
              <w:t xml:space="preserve">Based on </w:t>
            </w:r>
            <w:r w:rsidR="00F17D1A" w:rsidRPr="003D3688">
              <w:rPr>
                <w:rFonts w:cstheme="minorHAnsi"/>
                <w:bCs/>
                <w:iCs/>
              </w:rPr>
              <w:t>my E-</w:t>
            </w:r>
            <w:r w:rsidRPr="003D3688">
              <w:rPr>
                <w:rFonts w:cstheme="minorHAnsi"/>
                <w:bCs/>
                <w:iCs/>
              </w:rPr>
              <w:t xml:space="preserve">portfolio, </w:t>
            </w:r>
            <w:r w:rsidR="00F17D1A" w:rsidRPr="003D3688">
              <w:rPr>
                <w:rFonts w:cstheme="minorHAnsi"/>
                <w:bCs/>
                <w:iCs/>
              </w:rPr>
              <w:t xml:space="preserve">I am </w:t>
            </w:r>
            <w:r w:rsidRPr="003D3688">
              <w:rPr>
                <w:rFonts w:cstheme="minorHAnsi"/>
                <w:bCs/>
                <w:iCs/>
              </w:rPr>
              <w:t>ready to reflect, articulate and discuss</w:t>
            </w:r>
            <w:r w:rsidR="00F17D1A" w:rsidRPr="003D3688">
              <w:rPr>
                <w:rFonts w:cstheme="minorHAnsi"/>
                <w:bCs/>
                <w:iCs/>
              </w:rPr>
              <w:t xml:space="preserve"> at the interview, the following: </w:t>
            </w:r>
          </w:p>
          <w:p w14:paraId="6F996411" w14:textId="54B250A4" w:rsidR="000F4E90" w:rsidRPr="003D3688" w:rsidRDefault="00000000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1481496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F17D1A" w:rsidRPr="003D3688">
              <w:rPr>
                <w:rFonts w:cstheme="minorHAnsi"/>
                <w:bCs/>
                <w:iCs/>
              </w:rPr>
              <w:t xml:space="preserve">My </w:t>
            </w:r>
            <w:r w:rsidR="000F4E90" w:rsidRPr="003D3688">
              <w:rPr>
                <w:rFonts w:cstheme="minorHAnsi"/>
                <w:bCs/>
                <w:iCs/>
              </w:rPr>
              <w:t xml:space="preserve">views about </w:t>
            </w:r>
            <w:r w:rsidR="00F17D1A" w:rsidRPr="003D3688">
              <w:rPr>
                <w:rFonts w:cstheme="minorHAnsi"/>
                <w:bCs/>
                <w:iCs/>
              </w:rPr>
              <w:t>my</w:t>
            </w:r>
            <w:r w:rsidR="000F4E90" w:rsidRPr="003D3688">
              <w:rPr>
                <w:rFonts w:cstheme="minorHAnsi"/>
                <w:bCs/>
                <w:iCs/>
              </w:rPr>
              <w:t xml:space="preserve"> professional beliefs, the desired attributes, and </w:t>
            </w:r>
            <w:r w:rsidR="00F17D1A" w:rsidRPr="003D3688">
              <w:rPr>
                <w:rFonts w:cstheme="minorHAnsi"/>
                <w:bCs/>
                <w:iCs/>
              </w:rPr>
              <w:t>my</w:t>
            </w:r>
            <w:r w:rsidR="000F4E90" w:rsidRPr="003D3688">
              <w:rPr>
                <w:rFonts w:cstheme="minorHAnsi"/>
                <w:bCs/>
                <w:iCs/>
              </w:rPr>
              <w:t xml:space="preserve"> roles and responsibility as an Adult Educator</w:t>
            </w:r>
            <w:r w:rsidR="00C54777" w:rsidRPr="003D3688">
              <w:rPr>
                <w:rFonts w:cstheme="minorHAnsi"/>
                <w:bCs/>
                <w:iCs/>
              </w:rPr>
              <w:t xml:space="preserve"> (AE)</w:t>
            </w:r>
            <w:r w:rsidR="00217CA5" w:rsidRPr="003D3688">
              <w:rPr>
                <w:rFonts w:cstheme="minorHAnsi"/>
                <w:bCs/>
                <w:iCs/>
              </w:rPr>
              <w:t xml:space="preserve">, giving specific examples of how I live </w:t>
            </w:r>
            <w:r w:rsidR="00C54777" w:rsidRPr="003D3688">
              <w:rPr>
                <w:rFonts w:cstheme="minorHAnsi"/>
                <w:bCs/>
                <w:iCs/>
              </w:rPr>
              <w:t>out</w:t>
            </w:r>
            <w:r w:rsidR="00217CA5" w:rsidRPr="003D3688">
              <w:rPr>
                <w:rFonts w:cstheme="minorHAnsi"/>
                <w:bCs/>
                <w:iCs/>
              </w:rPr>
              <w:t xml:space="preserve"> my beliefs and responsibility.</w:t>
            </w:r>
          </w:p>
          <w:p w14:paraId="3CE2B4CD" w14:textId="789660E3" w:rsidR="00217CA5" w:rsidRPr="003D3688" w:rsidRDefault="00000000" w:rsidP="001D234D">
            <w:pPr>
              <w:snapToGrid w:val="0"/>
              <w:spacing w:after="120"/>
              <w:ind w:left="180"/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2032758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  <w:t xml:space="preserve"> </w:t>
            </w:r>
            <w:r w:rsidR="00217CA5" w:rsidRPr="003D3688"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  <w:t>My thoughts, reflections and responses towards the impact of technological disruptions, and of the changing trends in education.</w:t>
            </w:r>
          </w:p>
          <w:p w14:paraId="16A3A3D6" w14:textId="628BCCF3" w:rsidR="009A50D7" w:rsidRPr="003D3688" w:rsidRDefault="00000000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-2041427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0F4E90" w:rsidRPr="003D3688">
              <w:rPr>
                <w:rFonts w:cstheme="minorHAnsi"/>
                <w:bCs/>
                <w:iCs/>
              </w:rPr>
              <w:t xml:space="preserve">What and how </w:t>
            </w:r>
            <w:r w:rsidR="00F17D1A" w:rsidRPr="003D3688">
              <w:rPr>
                <w:rFonts w:cstheme="minorHAnsi"/>
                <w:bCs/>
                <w:iCs/>
              </w:rPr>
              <w:t>I</w:t>
            </w:r>
            <w:r w:rsidR="000F4E90" w:rsidRPr="003D3688">
              <w:rPr>
                <w:rFonts w:cstheme="minorHAnsi"/>
                <w:bCs/>
                <w:iCs/>
              </w:rPr>
              <w:t xml:space="preserve"> have anticipated future skills required of an AE and how </w:t>
            </w:r>
            <w:r w:rsidR="00F17D1A" w:rsidRPr="003D3688">
              <w:rPr>
                <w:rFonts w:cstheme="minorHAnsi"/>
                <w:bCs/>
                <w:iCs/>
              </w:rPr>
              <w:t>I have responded /am responding</w:t>
            </w:r>
            <w:r w:rsidR="000F4E90" w:rsidRPr="003D3688">
              <w:rPr>
                <w:rFonts w:cstheme="minorHAnsi"/>
                <w:bCs/>
                <w:iCs/>
              </w:rPr>
              <w:t xml:space="preserve"> to them. </w:t>
            </w:r>
          </w:p>
          <w:p w14:paraId="46383132" w14:textId="6FC495BC" w:rsidR="000F4E90" w:rsidRPr="003D3688" w:rsidRDefault="00000000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-1680964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F17D1A" w:rsidRPr="003D3688">
              <w:rPr>
                <w:rFonts w:cstheme="minorHAnsi"/>
                <w:bCs/>
                <w:iCs/>
              </w:rPr>
              <w:t xml:space="preserve">My </w:t>
            </w:r>
            <w:r w:rsidR="000F4E90" w:rsidRPr="003D3688">
              <w:rPr>
                <w:rFonts w:cstheme="minorHAnsi"/>
                <w:bCs/>
                <w:iCs/>
              </w:rPr>
              <w:t xml:space="preserve">take and understanding of reflective practice and its impact on learning process </w:t>
            </w:r>
          </w:p>
          <w:p w14:paraId="229E087B" w14:textId="2083E1EA" w:rsidR="00517561" w:rsidRPr="003D3688" w:rsidRDefault="0051756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F17D1A" w:rsidRPr="003D3688" w14:paraId="3F05E8B7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C9A88FB" w14:textId="77777777" w:rsidR="00F17D1A" w:rsidRDefault="00F17D1A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E1935D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2B73E0F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32A650A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E188DD4" w14:textId="77777777" w:rsidR="00370FAD" w:rsidRPr="003D3688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3D3688" w:rsidRDefault="00517561" w:rsidP="001D234D">
            <w:pPr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3D3688" w:rsidRDefault="003B0D45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3D3688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9A50D7" w:rsidRPr="003D3688" w14:paraId="3BB84971" w14:textId="77777777" w:rsidTr="00BC3F07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2D3E" w14:textId="517F6466" w:rsidR="009A50D7" w:rsidRPr="003D3688" w:rsidRDefault="00736742" w:rsidP="001D234D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3D3688">
              <w:rPr>
                <w:rFonts w:eastAsia="Times New Roman" w:cstheme="minorHAnsi"/>
                <w:lang w:val="en-US"/>
              </w:rPr>
              <w:lastRenderedPageBreak/>
              <w:t xml:space="preserve">2. </w:t>
            </w:r>
            <w:r w:rsidRPr="003D3688">
              <w:rPr>
                <w:rFonts w:eastAsia="Times New Roman" w:cstheme="minorHAnsi"/>
                <w:i/>
                <w:iCs/>
                <w:lang w:val="en-US"/>
              </w:rPr>
              <w:t xml:space="preserve">Identify opportunity areas for overall learning </w:t>
            </w:r>
            <w:r w:rsidR="003D0190" w:rsidRPr="003D3688">
              <w:rPr>
                <w:rFonts w:eastAsia="Times New Roman" w:cstheme="minorHAnsi"/>
                <w:i/>
                <w:iCs/>
                <w:lang w:val="en-US"/>
              </w:rPr>
              <w:t xml:space="preserve">in </w:t>
            </w:r>
            <w:r w:rsidRPr="003D3688">
              <w:rPr>
                <w:rFonts w:eastAsia="Times New Roman" w:cstheme="minorHAnsi"/>
                <w:i/>
                <w:iCs/>
                <w:lang w:val="en-US"/>
              </w:rPr>
              <w:t>practice deployed across the lifecycle of learning activities including reflective practices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B639B" w14:textId="0D49035C" w:rsidR="0062000A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059481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F1422E" w:rsidRPr="003D3688">
              <w:rPr>
                <w:rFonts w:eastAsia="Times New Roman" w:cstheme="minorHAnsi"/>
                <w:lang w:val="en-US"/>
              </w:rPr>
              <w:t>A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learning programme that I have designed, developed </w:t>
            </w:r>
            <w:r w:rsidR="0062000A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facilitated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upon which I have recorded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my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own </w:t>
            </w:r>
            <w:r w:rsidR="0062000A" w:rsidRPr="003D3688">
              <w:rPr>
                <w:rFonts w:eastAsia="Times New Roman" w:cstheme="minorHAnsi"/>
                <w:lang w:val="en-US"/>
              </w:rPr>
              <w:t>reflections in practice</w:t>
            </w:r>
            <w:r w:rsidR="007314F9" w:rsidRPr="003D3688">
              <w:rPr>
                <w:rFonts w:eastAsia="Times New Roman" w:cstheme="minorHAnsi"/>
                <w:lang w:val="en-US"/>
              </w:rPr>
              <w:t xml:space="preserve"> across the life cycle of learning activities.</w:t>
            </w:r>
          </w:p>
          <w:p w14:paraId="48849AE3" w14:textId="61692778" w:rsidR="0062000A" w:rsidRPr="003D3688" w:rsidRDefault="0062000A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Pr="00DC2A98" w:rsidRDefault="009A50D7" w:rsidP="001D234D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957F" w14:textId="312D4F7D" w:rsidR="0062000A" w:rsidRPr="003D3688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 xml:space="preserve">I </w:t>
            </w:r>
            <w:proofErr w:type="gramStart"/>
            <w:r w:rsidRPr="003D3688">
              <w:rPr>
                <w:rFonts w:eastAsia="Times New Roman" w:cstheme="minorHAnsi"/>
                <w:lang w:val="en-US"/>
              </w:rPr>
              <w:t xml:space="preserve">am able </w:t>
            </w:r>
            <w:r w:rsidR="00F1422E" w:rsidRPr="003D3688">
              <w:rPr>
                <w:rFonts w:eastAsia="Times New Roman" w:cstheme="minorHAnsi"/>
                <w:lang w:val="en-US"/>
              </w:rPr>
              <w:t>to</w:t>
            </w:r>
            <w:proofErr w:type="gramEnd"/>
            <w:r w:rsidR="00F1422E" w:rsidRPr="003D3688">
              <w:rPr>
                <w:rFonts w:eastAsia="Times New Roman" w:cstheme="minorHAnsi"/>
                <w:lang w:val="en-US"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>point out from</w:t>
            </w:r>
            <w:r w:rsidRPr="003D3688">
              <w:rPr>
                <w:rFonts w:eastAsia="Times New Roman" w:cstheme="minorHAnsi"/>
                <w:lang w:val="en-US"/>
              </w:rPr>
              <w:t xml:space="preserve"> my </w:t>
            </w:r>
            <w:r w:rsidR="006162AE" w:rsidRPr="003D3688">
              <w:rPr>
                <w:rFonts w:eastAsia="Times New Roman" w:cstheme="minorHAnsi"/>
                <w:lang w:val="en-US"/>
              </w:rPr>
              <w:t>submitted programme</w:t>
            </w:r>
            <w:r w:rsidRPr="003D3688">
              <w:rPr>
                <w:rFonts w:eastAsia="Times New Roman" w:cstheme="minorHAnsi"/>
                <w:lang w:val="en-US"/>
              </w:rPr>
              <w:t>:</w:t>
            </w:r>
          </w:p>
          <w:p w14:paraId="5B73FF9A" w14:textId="042BFA20" w:rsidR="0062000A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535611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AA292A" w:rsidRPr="003D3688">
              <w:rPr>
                <w:rFonts w:eastAsia="Times New Roman" w:cstheme="minorHAnsi"/>
                <w:lang w:val="en-US"/>
              </w:rPr>
              <w:t>Where</w:t>
            </w:r>
            <w:r w:rsidR="006162AE" w:rsidRPr="003D3688">
              <w:rPr>
                <w:rFonts w:eastAsia="Times New Roman" w:cstheme="minorHAnsi"/>
                <w:lang w:val="en-US"/>
              </w:rPr>
              <w:t xml:space="preserve"> and how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I have used the </w:t>
            </w:r>
            <w:r w:rsidR="0062000A" w:rsidRPr="003D3688">
              <w:rPr>
                <w:rFonts w:eastAsia="Times New Roman" w:cstheme="minorHAnsi"/>
                <w:b/>
                <w:bCs/>
                <w:lang w:val="en-US"/>
              </w:rPr>
              <w:t>reflective approach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to identify </w:t>
            </w:r>
            <w:proofErr w:type="gramStart"/>
            <w:r w:rsidR="0062000A" w:rsidRPr="003D3688">
              <w:rPr>
                <w:rFonts w:eastAsia="Times New Roman" w:cstheme="minorHAnsi"/>
                <w:lang w:val="en-US"/>
              </w:rPr>
              <w:t>opportunity areas</w:t>
            </w:r>
            <w:proofErr w:type="gramEnd"/>
            <w:r w:rsidR="0062000A" w:rsidRPr="003D3688">
              <w:rPr>
                <w:rFonts w:eastAsia="Times New Roman" w:cstheme="minorHAnsi"/>
                <w:lang w:val="en-US"/>
              </w:rPr>
              <w:t xml:space="preserve"> for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improving on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overall learning practices deployed across </w:t>
            </w:r>
            <w:r w:rsidR="006162AE" w:rsidRPr="003D3688">
              <w:rPr>
                <w:rFonts w:eastAsia="Times New Roman" w:cstheme="minorHAnsi"/>
                <w:lang w:val="en-US"/>
              </w:rPr>
              <w:t xml:space="preserve">the lifecycle of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learning activities </w:t>
            </w:r>
            <w:r w:rsidR="006162AE" w:rsidRPr="003D3688">
              <w:rPr>
                <w:rFonts w:eastAsia="Times New Roman" w:cstheme="minorHAnsi"/>
                <w:lang w:val="en-US"/>
              </w:rPr>
              <w:t>in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the programme.</w:t>
            </w:r>
          </w:p>
          <w:p w14:paraId="0242D816" w14:textId="77777777" w:rsidR="0062000A" w:rsidRPr="001D234D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Applicant to Note: </w:t>
            </w:r>
          </w:p>
          <w:p w14:paraId="5968815B" w14:textId="77777777" w:rsidR="0062000A" w:rsidRPr="001D234D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In the interview, you should be prepared to </w:t>
            </w:r>
          </w:p>
          <w:p w14:paraId="19377733" w14:textId="1156EC7A" w:rsidR="0062000A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Locate your reflective experiences and conclusions within your recent AE work lifecycle depicted in your submitted programme (e.g., in design, implementation, etc</w:t>
            </w:r>
            <w:r w:rsidR="00BC3F07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.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) and describe how you have reflected on issues arising using RP approaches/methods.</w:t>
            </w:r>
          </w:p>
          <w:p w14:paraId="7FE4A2A9" w14:textId="77777777" w:rsidR="0062000A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Identify new insights gained when using a different approach/method to reflect on the same experience.</w:t>
            </w:r>
          </w:p>
          <w:p w14:paraId="0080D9F0" w14:textId="5A1E330F" w:rsidR="009A50D7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Describe the process and conclusion(s) of your reflection on your own learning practice. </w:t>
            </w:r>
            <w:r w:rsidR="00BC3F07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A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nd point out how it </w:t>
            </w:r>
            <w:r w:rsidR="00F1422E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has progressively 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affected your submitted learning programme. Point out specific opportunities for learning and how the reflective practice helped you to discover them.</w:t>
            </w:r>
          </w:p>
          <w:p w14:paraId="4BCF6839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BC3F07" w:rsidRPr="003D3688" w14:paraId="12F81944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95AE0C" w14:textId="77777777" w:rsidR="00BC3F07" w:rsidRPr="003D3688" w:rsidRDefault="00BC3F07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8EA6381" w14:textId="77777777" w:rsidR="00BC3F07" w:rsidRPr="003D3688" w:rsidRDefault="00BC3F07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77777777" w:rsidR="009A50D7" w:rsidRPr="003D3688" w:rsidRDefault="009A50D7" w:rsidP="001D234D">
            <w:pPr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3D3688" w14:paraId="690783F3" w14:textId="77777777" w:rsidTr="00B01041">
        <w:trPr>
          <w:trHeight w:val="40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A146" w14:textId="03F76A9F" w:rsidR="009A50D7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3D3688">
              <w:rPr>
                <w:rFonts w:cstheme="minorHAnsi"/>
                <w:bCs/>
                <w:i/>
              </w:rPr>
              <w:lastRenderedPageBreak/>
              <w:t>3. Adopt reflective practice methods for overall learning practices across the lifecycle of learn</w:t>
            </w:r>
            <w:r w:rsidR="00AA292A" w:rsidRPr="003D3688">
              <w:rPr>
                <w:rFonts w:cstheme="minorHAnsi"/>
                <w:bCs/>
                <w:i/>
              </w:rPr>
              <w:t>i</w:t>
            </w:r>
            <w:r w:rsidRPr="003D3688">
              <w:rPr>
                <w:rFonts w:cstheme="minorHAnsi"/>
                <w:bCs/>
                <w:i/>
              </w:rPr>
              <w:t>ng activities.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7212FA" w14:textId="45B62D41" w:rsidR="007779B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770504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7779BD" w:rsidRPr="003D3688">
              <w:rPr>
                <w:rFonts w:eastAsia="Times New Roman" w:cstheme="minorHAnsi"/>
                <w:lang w:val="en-US"/>
              </w:rPr>
              <w:t xml:space="preserve">A learning programme that I have designed, developed </w:t>
            </w:r>
            <w:r w:rsidR="007779BD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7779BD" w:rsidRPr="003D3688">
              <w:rPr>
                <w:rFonts w:eastAsia="Times New Roman" w:cstheme="minorHAnsi"/>
                <w:lang w:val="en-US"/>
              </w:rPr>
              <w:t xml:space="preserve"> facilitated upon which I have recorded my own reflective practice approaches.</w:t>
            </w:r>
          </w:p>
          <w:p w14:paraId="123AA90A" w14:textId="3D4EAE74" w:rsidR="009A50D7" w:rsidRPr="003D3688" w:rsidRDefault="009A50D7" w:rsidP="001D234D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5717" w14:textId="0581BFFA" w:rsidR="00183694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923983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I can point out specific learning activities within the programme </w:t>
            </w:r>
            <w:r w:rsidR="00AA292A" w:rsidRPr="003D3688">
              <w:rPr>
                <w:rFonts w:eastAsia="Times New Roman" w:cstheme="minorHAnsi"/>
                <w:lang w:val="en-US"/>
              </w:rPr>
              <w:t xml:space="preserve">to </w:t>
            </w:r>
            <w:r w:rsidR="006162AE" w:rsidRPr="003D3688">
              <w:rPr>
                <w:rFonts w:eastAsia="Times New Roman" w:cstheme="minorHAnsi"/>
                <w:lang w:val="en-US"/>
              </w:rPr>
              <w:t>elaborate on</w:t>
            </w:r>
            <w:r w:rsidR="00AA292A" w:rsidRPr="003D3688">
              <w:rPr>
                <w:rFonts w:eastAsia="Times New Roman" w:cstheme="minorHAnsi"/>
                <w:lang w:val="en-US"/>
              </w:rPr>
              <w:t xml:space="preserve"> 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how I have adopted and applied </w:t>
            </w:r>
            <w:r w:rsidR="00A3605F" w:rsidRPr="003D3688">
              <w:rPr>
                <w:rFonts w:eastAsia="Times New Roman" w:cstheme="minorHAnsi"/>
                <w:b/>
                <w:bCs/>
                <w:lang w:val="en-US"/>
              </w:rPr>
              <w:t>at least TWO (2)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 reflective practice approaches</w:t>
            </w:r>
            <w:r w:rsidR="003D3688" w:rsidRPr="003D3688">
              <w:rPr>
                <w:rFonts w:eastAsia="Times New Roman" w:cstheme="minorHAnsi"/>
                <w:lang w:val="en-US"/>
              </w:rPr>
              <w:t>.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 </w:t>
            </w:r>
          </w:p>
          <w:p w14:paraId="59024BC4" w14:textId="42C9A92D" w:rsidR="00244FC1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214303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7779BD" w:rsidRPr="003D3688">
              <w:rPr>
                <w:rFonts w:eastAsia="Times New Roman" w:cstheme="minorHAnsi"/>
                <w:lang w:val="en-US"/>
              </w:rPr>
              <w:t>I can share my reflection processes and the conclusions and decisions I have arrived a</w:t>
            </w:r>
            <w:r w:rsidR="00E86A38" w:rsidRPr="003D3688">
              <w:rPr>
                <w:rFonts w:eastAsia="Times New Roman" w:cstheme="minorHAnsi"/>
                <w:lang w:val="en-US"/>
              </w:rPr>
              <w:t>t</w:t>
            </w:r>
            <w:r w:rsidR="007779BD" w:rsidRPr="003D3688">
              <w:rPr>
                <w:rFonts w:eastAsia="Times New Roman" w:cstheme="minorHAnsi"/>
                <w:lang w:val="en-US"/>
              </w:rPr>
              <w:t>, and the actions I have taken since.</w:t>
            </w:r>
          </w:p>
          <w:p w14:paraId="4A87E751" w14:textId="07D56EA9" w:rsidR="00244FC1" w:rsidRPr="003D3688" w:rsidRDefault="00244FC1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i/>
                <w:iCs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7BC9C418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A654AEF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FC8711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7A6F9F7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BD0293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0E62085D" w14:textId="632854F0" w:rsidR="00AA292A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45415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I can point out where I have adopted appropriate reflective practice methods deployed across my learning activities within my submitted programme and explain why I selected </w:t>
            </w:r>
            <w:r w:rsidR="00A35D0B" w:rsidRPr="003D3688">
              <w:rPr>
                <w:rFonts w:eastAsia="Times New Roman" w:cstheme="minorHAnsi"/>
                <w:lang w:val="en-US"/>
              </w:rPr>
              <w:t xml:space="preserve">each </w:t>
            </w:r>
            <w:r w:rsidR="00E75CED" w:rsidRPr="003D3688">
              <w:rPr>
                <w:rFonts w:eastAsia="Times New Roman" w:cstheme="minorHAnsi"/>
                <w:lang w:val="en-US"/>
              </w:rPr>
              <w:t>approach or method.</w:t>
            </w:r>
          </w:p>
          <w:p w14:paraId="632F63E7" w14:textId="77777777" w:rsidR="00E75CED" w:rsidRPr="001D234D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Note to Applicant: </w:t>
            </w:r>
          </w:p>
          <w:p w14:paraId="2CC0601E" w14:textId="3BE74136" w:rsidR="003D3688" w:rsidRPr="001D234D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Be prepared to evaluate the approach and/or method used and justify your </w:t>
            </w:r>
            <w:r w:rsidR="00AA292A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decision and preference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 to use it in the context of your practice</w:t>
            </w:r>
            <w:r w:rsid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.</w:t>
            </w:r>
          </w:p>
          <w:p w14:paraId="670C1B69" w14:textId="77777777" w:rsidR="003D3688" w:rsidRPr="003D3688" w:rsidRDefault="003D3688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i/>
                <w:iCs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3D3688" w:rsidRPr="003D3688" w14:paraId="271B1101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1A13805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0EEE632" w14:textId="77777777" w:rsid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5181BF7E" w14:textId="77777777" w:rsidR="001D234D" w:rsidRPr="003D3688" w:rsidRDefault="001D234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9817965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C837000" w14:textId="6F947E00" w:rsidR="009A50D7" w:rsidRPr="003D3688" w:rsidRDefault="00000000" w:rsidP="001D234D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</w:rPr>
            </w:pPr>
            <w:sdt>
              <w:sdtPr>
                <w:rPr>
                  <w:rFonts w:cstheme="minorHAnsi"/>
                  <w:bCs/>
                </w:rPr>
                <w:id w:val="-184517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I can describe the learners’ responses to the reflective practice activities that I have included in my programme, my own conclusions </w:t>
            </w:r>
            <w:proofErr w:type="gramStart"/>
            <w:r w:rsidR="00E75CED" w:rsidRPr="003D3688">
              <w:rPr>
                <w:rFonts w:eastAsia="Times New Roman" w:cstheme="minorHAnsi"/>
                <w:lang w:val="en-US"/>
              </w:rPr>
              <w:t>of</w:t>
            </w:r>
            <w:proofErr w:type="gramEnd"/>
            <w:r w:rsidR="00E75CED" w:rsidRPr="003D3688">
              <w:rPr>
                <w:rFonts w:eastAsia="Times New Roman" w:cstheme="minorHAnsi"/>
                <w:lang w:val="en-US"/>
              </w:rPr>
              <w:t xml:space="preserve"> whether it has assisted learning, and how the reflective practice could be adjusted for greater learner effectiveness.</w:t>
            </w:r>
          </w:p>
          <w:p w14:paraId="12958AC8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325E9B52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CD04238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C89429A" w14:textId="77777777" w:rsidR="00183694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2468B5F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18CD1EF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77646AC" w14:textId="77777777" w:rsidR="00B01041" w:rsidRPr="003D3688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8CCC2EC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F73975B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</w:rPr>
            </w:pPr>
          </w:p>
        </w:tc>
      </w:tr>
      <w:tr w:rsidR="00E75CED" w:rsidRPr="003D3688" w14:paraId="63443809" w14:textId="77777777" w:rsidTr="00B01041">
        <w:trPr>
          <w:trHeight w:val="31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CFF33" w14:textId="6BA1FBAC" w:rsidR="00E75CED" w:rsidRPr="00DC2A98" w:rsidRDefault="00E75CED" w:rsidP="001D234D">
            <w:pPr>
              <w:pStyle w:val="TableParagraph"/>
              <w:snapToGrid w:val="0"/>
              <w:spacing w:after="120"/>
              <w:ind w:left="-1" w:right="139"/>
              <w:rPr>
                <w:rFonts w:asciiTheme="minorHAnsi" w:hAnsiTheme="minorHAnsi" w:cstheme="minorHAnsi"/>
                <w:i/>
                <w:iCs/>
              </w:rPr>
            </w:pPr>
            <w:r w:rsidRPr="00DC2A98">
              <w:rPr>
                <w:rFonts w:asciiTheme="minorHAnsi" w:hAnsiTheme="minorHAnsi" w:cstheme="minorHAnsi"/>
                <w:i/>
                <w:iCs/>
              </w:rPr>
              <w:t>4. Evaluate achievement of learning goals to identify ways of improving own overall learning practices and professional/career development as an AE.</w:t>
            </w:r>
          </w:p>
          <w:p w14:paraId="75C47308" w14:textId="77777777" w:rsidR="00E75CED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23106AB1" w:rsidR="00183694" w:rsidRPr="003D3688" w:rsidRDefault="00000000" w:rsidP="001D234D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26743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890F03" w:rsidRPr="003D3688">
              <w:rPr>
                <w:rFonts w:eastAsia="MS Gothic" w:cstheme="minorHAnsi"/>
                <w:bCs/>
                <w:lang w:val="en-US"/>
              </w:rPr>
              <w:t xml:space="preserve">As in </w:t>
            </w:r>
            <w:r w:rsidR="003D3688" w:rsidRPr="003D3688">
              <w:rPr>
                <w:rFonts w:eastAsia="MS Gothic" w:cstheme="minorHAnsi"/>
                <w:bCs/>
                <w:lang w:val="en-US"/>
              </w:rPr>
              <w:t xml:space="preserve">the </w:t>
            </w:r>
            <w:r w:rsidR="00890F03" w:rsidRPr="003D3688">
              <w:rPr>
                <w:rFonts w:eastAsia="MS Gothic" w:cstheme="minorHAnsi"/>
                <w:bCs/>
                <w:lang w:val="en-US"/>
              </w:rPr>
              <w:t>rows above</w:t>
            </w:r>
            <w:r w:rsidR="00183694" w:rsidRPr="003D3688">
              <w:rPr>
                <w:rFonts w:eastAsia="MS Gothic" w:cstheme="minorHAnsi"/>
                <w:bCs/>
                <w:lang w:val="en-US"/>
              </w:rPr>
              <w:t>, including</w:t>
            </w:r>
            <w:r w:rsidR="00244FC1" w:rsidRPr="003D3688">
              <w:rPr>
                <w:rFonts w:eastAsia="MS Gothic" w:cstheme="minorHAnsi"/>
                <w:bCs/>
                <w:lang w:val="en-US"/>
              </w:rPr>
              <w:t xml:space="preserve"> a </w:t>
            </w:r>
            <w:r w:rsidR="00244FC1" w:rsidRPr="003D3688">
              <w:rPr>
                <w:rFonts w:eastAsia="Times New Roman" w:cstheme="minorHAnsi"/>
                <w:bCs/>
                <w:lang w:val="en-US"/>
              </w:rPr>
              <w:t xml:space="preserve">comprehensive and coherent </w:t>
            </w:r>
            <w:r w:rsidR="00183694" w:rsidRPr="003D3688">
              <w:rPr>
                <w:rFonts w:eastAsia="Times New Roman" w:cstheme="minorHAnsi"/>
                <w:bCs/>
                <w:lang w:val="en-US"/>
              </w:rPr>
              <w:t xml:space="preserve">self-development plan in </w:t>
            </w:r>
            <w:r w:rsidR="00244FC1" w:rsidRPr="003D3688">
              <w:rPr>
                <w:rFonts w:eastAsia="Times New Roman" w:cstheme="minorHAnsi"/>
                <w:bCs/>
                <w:lang w:val="en-US"/>
              </w:rPr>
              <w:t xml:space="preserve">the </w:t>
            </w:r>
            <w:r w:rsidR="00183694" w:rsidRPr="003D3688">
              <w:rPr>
                <w:rFonts w:eastAsia="Times New Roman" w:cstheme="minorHAnsi"/>
                <w:bCs/>
                <w:lang w:val="en-US"/>
              </w:rPr>
              <w:t>E-Portfolio</w:t>
            </w:r>
            <w:r w:rsidR="008A54C5" w:rsidRPr="003D3688">
              <w:rPr>
                <w:rFonts w:eastAsia="Times New Roman" w:cstheme="minorHAnsi"/>
                <w:bCs/>
                <w:lang w:val="en-US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AB44" w14:textId="77777777" w:rsidR="00E75CED" w:rsidRPr="003D3688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 xml:space="preserve">I </w:t>
            </w:r>
            <w:proofErr w:type="gramStart"/>
            <w:r w:rsidRPr="003D3688">
              <w:rPr>
                <w:rFonts w:eastAsia="Arial MT" w:cstheme="minorHAnsi"/>
                <w:lang w:val="en-US"/>
              </w:rPr>
              <w:t>am able to</w:t>
            </w:r>
            <w:proofErr w:type="gramEnd"/>
            <w:r w:rsidRPr="003D3688">
              <w:rPr>
                <w:rFonts w:eastAsia="Arial MT" w:cstheme="minorHAnsi"/>
                <w:lang w:val="en-US"/>
              </w:rPr>
              <w:t xml:space="preserve"> submit evidence that shows the evaluation of my own learning, and it includes:</w:t>
            </w:r>
          </w:p>
          <w:p w14:paraId="696503D0" w14:textId="5F9A6AF6" w:rsidR="00E75CED" w:rsidRPr="003D3688" w:rsidRDefault="00000000" w:rsidP="001D234D">
            <w:pPr>
              <w:snapToGrid w:val="0"/>
              <w:spacing w:after="12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546336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Reflection on </w:t>
            </w:r>
            <w:r w:rsidR="00E75CED" w:rsidRPr="003D3688">
              <w:rPr>
                <w:rFonts w:eastAsia="Times New Roman" w:cstheme="minorHAnsi"/>
                <w:b/>
                <w:bCs/>
                <w:lang w:val="en-US"/>
              </w:rPr>
              <w:t>TWO (2)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 current competency </w:t>
            </w:r>
            <w:r w:rsidR="00E75CED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 learning goals, defining the following:</w:t>
            </w:r>
          </w:p>
          <w:p w14:paraId="63503C48" w14:textId="77777777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My areas of strength</w:t>
            </w:r>
          </w:p>
          <w:p w14:paraId="1825861A" w14:textId="77777777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My areas for improvement</w:t>
            </w:r>
          </w:p>
          <w:p w14:paraId="72965528" w14:textId="02C5EA00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 xml:space="preserve">Ways to change or adapt </w:t>
            </w:r>
            <w:r w:rsidR="003D3688">
              <w:rPr>
                <w:rFonts w:eastAsia="Times New Roman" w:cstheme="minorHAnsi"/>
                <w:lang w:val="en-US"/>
              </w:rPr>
              <w:t xml:space="preserve">my </w:t>
            </w:r>
            <w:r w:rsidRPr="003D3688">
              <w:rPr>
                <w:rFonts w:eastAsia="Times New Roman" w:cstheme="minorHAnsi"/>
                <w:lang w:val="en-US"/>
              </w:rPr>
              <w:t>practice to include reflective practice</w:t>
            </w:r>
          </w:p>
          <w:p w14:paraId="0C4DC4D6" w14:textId="7DAEA55D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spacing w:after="12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Timelines to achieve the intended outcomes</w:t>
            </w:r>
          </w:p>
          <w:p w14:paraId="27AE700D" w14:textId="77777777" w:rsidR="00B01041" w:rsidRDefault="00B01041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</w:p>
          <w:p w14:paraId="22119641" w14:textId="77777777" w:rsidR="00B01041" w:rsidRDefault="00B01041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</w:p>
          <w:p w14:paraId="026D017C" w14:textId="055F304D" w:rsidR="00E75CED" w:rsidRPr="003D3688" w:rsidRDefault="00E75CED" w:rsidP="001D234D">
            <w:pPr>
              <w:snapToGrid w:val="0"/>
              <w:spacing w:after="12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bCs/>
                <w:lang w:val="en-US"/>
              </w:rPr>
              <w:lastRenderedPageBreak/>
              <w:t xml:space="preserve">My submitted self-development plan incorporated the following: </w:t>
            </w:r>
          </w:p>
          <w:p w14:paraId="1F90FEAC" w14:textId="6EFCD61B" w:rsidR="00B01041" w:rsidRDefault="00000000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158809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bCs/>
                <w:lang w:val="en-US"/>
              </w:rPr>
              <w:t>Intended/ongoing development of professional capability</w:t>
            </w:r>
          </w:p>
          <w:p w14:paraId="2ADE95CA" w14:textId="342B8806" w:rsidR="00E75CED" w:rsidRPr="003D3688" w:rsidRDefault="00000000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889226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b/>
                <w:lang w:val="en-US"/>
              </w:rPr>
              <w:t>AT LEAST THREE (3)</w:t>
            </w:r>
            <w:r w:rsidR="00E75CED" w:rsidRPr="003D3688">
              <w:rPr>
                <w:rFonts w:eastAsia="Times New Roman" w:cstheme="minorHAnsi"/>
                <w:bCs/>
                <w:lang w:val="en-US"/>
              </w:rPr>
              <w:t xml:space="preserve"> elements of SMART framework and/or within a coherently structured clearly thought-out plan</w:t>
            </w:r>
            <w:r w:rsidR="003D3688">
              <w:rPr>
                <w:rFonts w:eastAsia="Times New Roman" w:cstheme="minorHAnsi"/>
                <w:bCs/>
                <w:lang w:val="en-US"/>
              </w:rPr>
              <w:t>.</w:t>
            </w:r>
          </w:p>
          <w:p w14:paraId="7CD68AC3" w14:textId="300AD6CD" w:rsidR="004231AC" w:rsidRPr="00B01041" w:rsidRDefault="00E75CED" w:rsidP="00B01041">
            <w:pPr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  <w:t>Note to Applicant:</w:t>
            </w:r>
          </w:p>
          <w:p w14:paraId="060FAB0D" w14:textId="0D5A179C" w:rsidR="00E75CED" w:rsidRPr="00B01041" w:rsidRDefault="00E75CED" w:rsidP="00B01041">
            <w:pPr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SMART goals </w:t>
            </w:r>
            <w:proofErr w:type="gramStart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is</w:t>
            </w:r>
            <w:proofErr w:type="gramEnd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defined by the following</w:t>
            </w:r>
            <w:r w:rsidR="003D3688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characteristics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: </w:t>
            </w:r>
          </w:p>
          <w:p w14:paraId="2221D4EF" w14:textId="135BB2E9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Specific: Targeted efforts that could be tracked and </w:t>
            </w:r>
            <w:r w:rsidR="004231AC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m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easured</w:t>
            </w:r>
          </w:p>
          <w:p w14:paraId="06F2AC0B" w14:textId="77777777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Metacognitive: Should include considerations of assumption and beliefs</w:t>
            </w:r>
          </w:p>
          <w:p w14:paraId="26BEE5F5" w14:textId="3FEB4B6B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Affective: Includes social and psychological aspects of planning the goa</w:t>
            </w:r>
            <w:r w:rsidR="00790181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l</w:t>
            </w:r>
          </w:p>
          <w:p w14:paraId="0488B82E" w14:textId="40B9193E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Relevant: Aligned to your professional values, professional objectives, and work context</w:t>
            </w:r>
          </w:p>
          <w:p w14:paraId="3B5E38B0" w14:textId="224E9C11" w:rsidR="00790181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12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Time-based: Has a realistic timeline to manage prioritization and goal achievement</w:t>
            </w:r>
          </w:p>
          <w:p w14:paraId="28B1845E" w14:textId="77777777" w:rsidR="00790181" w:rsidRPr="003D3688" w:rsidRDefault="0079018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90181" w:rsidRPr="003D3688" w14:paraId="072A5E8C" w14:textId="77777777" w:rsidTr="00B01041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9225DA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AC302ED" w14:textId="77777777" w:rsidR="00790181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6020DFE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CEE19C3" w14:textId="77777777" w:rsidR="00B01041" w:rsidRPr="003D3688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53F2C6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D956402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55219DC3" w14:textId="77777777" w:rsidR="00B01041" w:rsidRDefault="00B01041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cstheme="minorHAnsi"/>
                <w:bCs/>
              </w:rPr>
            </w:pPr>
          </w:p>
          <w:p w14:paraId="22FDDB93" w14:textId="64D1867F" w:rsidR="00E75CE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184276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Methods of evaluation of learning goals </w:t>
            </w:r>
          </w:p>
          <w:p w14:paraId="7FDD5AA9" w14:textId="77777777" w:rsidR="00E75CED" w:rsidRPr="00B01041" w:rsidRDefault="00E75CED" w:rsidP="00B01041">
            <w:pPr>
              <w:widowControl w:val="0"/>
              <w:autoSpaceDE w:val="0"/>
              <w:autoSpaceDN w:val="0"/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Note to Applicant: </w:t>
            </w:r>
          </w:p>
          <w:p w14:paraId="69EBF170" w14:textId="3E18B802" w:rsidR="00E75CED" w:rsidRPr="00B01041" w:rsidRDefault="00E75CED" w:rsidP="00B01041">
            <w:pPr>
              <w:widowControl w:val="0"/>
              <w:autoSpaceDE w:val="0"/>
              <w:autoSpaceDN w:val="0"/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The methods of evaluation may include evidence of the following adaptation of Bloom’s</w:t>
            </w:r>
            <w:r w:rsidR="00790181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,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Kolb’s, </w:t>
            </w:r>
            <w:r w:rsidR="008A54C5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AND/OR 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Atkin’s models: </w:t>
            </w:r>
          </w:p>
          <w:p w14:paraId="1B9A5332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proofErr w:type="gramStart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Journalling</w:t>
            </w:r>
            <w:proofErr w:type="gramEnd"/>
          </w:p>
          <w:p w14:paraId="0A766229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Critical Incidences Analysis</w:t>
            </w:r>
          </w:p>
          <w:p w14:paraId="7AA06CD3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Self-reflection and Self-Questioning </w:t>
            </w:r>
          </w:p>
          <w:p w14:paraId="777BC1C0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Collaborative Reflective Practice</w:t>
            </w:r>
          </w:p>
          <w:p w14:paraId="58E78086" w14:textId="02EF1403" w:rsidR="00E75CED" w:rsidRPr="00B01041" w:rsidRDefault="00E75CED" w:rsidP="00B01041">
            <w:pPr>
              <w:pStyle w:val="ListParagraph"/>
              <w:numPr>
                <w:ilvl w:val="0"/>
                <w:numId w:val="46"/>
              </w:numPr>
              <w:snapToGrid w:val="0"/>
              <w:spacing w:after="12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Dialogical Self and Dialogue, etc.</w:t>
            </w:r>
          </w:p>
          <w:p w14:paraId="79059659" w14:textId="56034741" w:rsidR="00790181" w:rsidRPr="003D3688" w:rsidRDefault="0079018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90181" w:rsidRPr="003D3688" w14:paraId="625AE3F0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665BD28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81685DD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9D3A065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BD2C57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02516DE" w14:textId="77777777" w:rsidR="00B01041" w:rsidRDefault="00B01041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cstheme="minorHAnsi"/>
                <w:bCs/>
              </w:rPr>
            </w:pPr>
          </w:p>
          <w:p w14:paraId="142CADC5" w14:textId="1280540C" w:rsidR="00E75CE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69072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>A structured approach that assessed the different aspects of my E-Portfolio/career journey.</w:t>
            </w:r>
          </w:p>
          <w:p w14:paraId="1113284D" w14:textId="0146B477" w:rsidR="00E75CE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424609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Measure of progress towards </w:t>
            </w:r>
            <w:r w:rsidR="00790181" w:rsidRPr="003D3688">
              <w:rPr>
                <w:rFonts w:eastAsia="Arial MT" w:cstheme="minorHAnsi"/>
                <w:lang w:val="en-US"/>
              </w:rPr>
              <w:t>the achievement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 of my defined milestones and career developmental goals</w:t>
            </w:r>
          </w:p>
          <w:p w14:paraId="7295AC9E" w14:textId="5561C6B1" w:rsidR="00E75CED" w:rsidRDefault="00000000" w:rsidP="001D234D">
            <w:pPr>
              <w:adjustRightInd w:val="0"/>
              <w:snapToGrid w:val="0"/>
              <w:spacing w:after="120"/>
              <w:ind w:firstLine="3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637566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>Description, reflection and elaboration of progress made.</w:t>
            </w:r>
          </w:p>
          <w:p w14:paraId="1B409E21" w14:textId="77777777" w:rsidR="00B01041" w:rsidRPr="003D3688" w:rsidRDefault="00B01041" w:rsidP="001D234D">
            <w:pPr>
              <w:adjustRightInd w:val="0"/>
              <w:snapToGrid w:val="0"/>
              <w:spacing w:after="120"/>
              <w:ind w:firstLine="3"/>
              <w:rPr>
                <w:rFonts w:eastAsia="Arial MT" w:cstheme="minorHAnsi"/>
                <w:lang w:val="en-US"/>
              </w:rPr>
            </w:pPr>
          </w:p>
          <w:p w14:paraId="29B0BE45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0070C0"/>
                <w:lang w:val="en-US"/>
              </w:rPr>
              <w:lastRenderedPageBreak/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4B18712B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79C2F4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38F5DD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23CF65B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7C3B71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3A53790C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2F5781B9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590FD60B" w14:textId="26FDBB43" w:rsidR="00183694" w:rsidRPr="003D3688" w:rsidRDefault="00183694" w:rsidP="001D234D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825F" w14:textId="77777777" w:rsidR="004E71B5" w:rsidRDefault="004E71B5" w:rsidP="00A20F52">
      <w:pPr>
        <w:spacing w:before="0" w:after="0"/>
      </w:pPr>
      <w:r>
        <w:separator/>
      </w:r>
    </w:p>
  </w:endnote>
  <w:endnote w:type="continuationSeparator" w:id="0">
    <w:p w14:paraId="03268DF7" w14:textId="77777777" w:rsidR="004E71B5" w:rsidRDefault="004E71B5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346506A4" w14:textId="77777777" w:rsidR="00932502" w:rsidRDefault="00932502" w:rsidP="009325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C98DF" w14:textId="77777777" w:rsidR="00932502" w:rsidRPr="00CA4786" w:rsidRDefault="00932502" w:rsidP="00932502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16D4D83E" w14:textId="07DA9BCE" w:rsidR="00932502" w:rsidRPr="00932502" w:rsidRDefault="00932502" w:rsidP="00932502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210705"/>
      <w:docPartObj>
        <w:docPartGallery w:val="Page Numbers (Bottom of Page)"/>
        <w:docPartUnique/>
      </w:docPartObj>
    </w:sdtPr>
    <w:sdtContent>
      <w:sdt>
        <w:sdtPr>
          <w:id w:val="-1167170644"/>
          <w:docPartObj>
            <w:docPartGallery w:val="Page Numbers (Top of Page)"/>
            <w:docPartUnique/>
          </w:docPartObj>
        </w:sdtPr>
        <w:sdtContent>
          <w:p w14:paraId="0310519B" w14:textId="77777777" w:rsidR="00932502" w:rsidRDefault="00932502" w:rsidP="009325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766A0" w14:textId="77777777" w:rsidR="00932502" w:rsidRPr="00CA4786" w:rsidRDefault="00932502" w:rsidP="00932502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04866F35" w14:textId="0C7FD5FB" w:rsidR="00932502" w:rsidRPr="00932502" w:rsidRDefault="00932502" w:rsidP="00932502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A068" w14:textId="77777777" w:rsidR="004E71B5" w:rsidRDefault="004E71B5" w:rsidP="00A20F52">
      <w:pPr>
        <w:spacing w:before="0" w:after="0"/>
      </w:pPr>
      <w:r>
        <w:separator/>
      </w:r>
    </w:p>
  </w:footnote>
  <w:footnote w:type="continuationSeparator" w:id="0">
    <w:p w14:paraId="166C69A7" w14:textId="77777777" w:rsidR="004E71B5" w:rsidRDefault="004E71B5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9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6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1833"/>
    <w:multiLevelType w:val="hybridMultilevel"/>
    <w:tmpl w:val="FE746B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3"/>
  </w:num>
  <w:num w:numId="2" w16cid:durableId="756705195">
    <w:abstractNumId w:val="28"/>
  </w:num>
  <w:num w:numId="3" w16cid:durableId="1417020308">
    <w:abstractNumId w:val="16"/>
  </w:num>
  <w:num w:numId="4" w16cid:durableId="589891004">
    <w:abstractNumId w:val="40"/>
  </w:num>
  <w:num w:numId="5" w16cid:durableId="190653125">
    <w:abstractNumId w:val="3"/>
  </w:num>
  <w:num w:numId="6" w16cid:durableId="1733000014">
    <w:abstractNumId w:val="27"/>
  </w:num>
  <w:num w:numId="7" w16cid:durableId="230846867">
    <w:abstractNumId w:val="20"/>
  </w:num>
  <w:num w:numId="8" w16cid:durableId="1266302480">
    <w:abstractNumId w:val="18"/>
  </w:num>
  <w:num w:numId="9" w16cid:durableId="1813447767">
    <w:abstractNumId w:val="36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47"/>
  </w:num>
  <w:num w:numId="13" w16cid:durableId="826753084">
    <w:abstractNumId w:val="39"/>
  </w:num>
  <w:num w:numId="14" w16cid:durableId="335232122">
    <w:abstractNumId w:val="5"/>
  </w:num>
  <w:num w:numId="15" w16cid:durableId="749619782">
    <w:abstractNumId w:val="30"/>
  </w:num>
  <w:num w:numId="16" w16cid:durableId="240069607">
    <w:abstractNumId w:val="9"/>
  </w:num>
  <w:num w:numId="17" w16cid:durableId="1645574664">
    <w:abstractNumId w:val="17"/>
  </w:num>
  <w:num w:numId="18" w16cid:durableId="316997766">
    <w:abstractNumId w:val="44"/>
  </w:num>
  <w:num w:numId="19" w16cid:durableId="1697347789">
    <w:abstractNumId w:val="22"/>
  </w:num>
  <w:num w:numId="20" w16cid:durableId="1476751317">
    <w:abstractNumId w:val="6"/>
  </w:num>
  <w:num w:numId="21" w16cid:durableId="457644531">
    <w:abstractNumId w:val="42"/>
  </w:num>
  <w:num w:numId="22" w16cid:durableId="1999267849">
    <w:abstractNumId w:val="37"/>
  </w:num>
  <w:num w:numId="23" w16cid:durableId="1439332024">
    <w:abstractNumId w:val="29"/>
  </w:num>
  <w:num w:numId="24" w16cid:durableId="1254391178">
    <w:abstractNumId w:val="19"/>
  </w:num>
  <w:num w:numId="25" w16cid:durableId="1798991113">
    <w:abstractNumId w:val="45"/>
  </w:num>
  <w:num w:numId="26" w16cid:durableId="1048263090">
    <w:abstractNumId w:val="11"/>
  </w:num>
  <w:num w:numId="27" w16cid:durableId="1002851957">
    <w:abstractNumId w:val="7"/>
  </w:num>
  <w:num w:numId="28" w16cid:durableId="1297949098">
    <w:abstractNumId w:val="12"/>
  </w:num>
  <w:num w:numId="29" w16cid:durableId="1414427886">
    <w:abstractNumId w:val="13"/>
  </w:num>
  <w:num w:numId="30" w16cid:durableId="1324090236">
    <w:abstractNumId w:val="14"/>
  </w:num>
  <w:num w:numId="31" w16cid:durableId="148253114">
    <w:abstractNumId w:val="35"/>
  </w:num>
  <w:num w:numId="32" w16cid:durableId="911280073">
    <w:abstractNumId w:val="31"/>
  </w:num>
  <w:num w:numId="33" w16cid:durableId="2020158068">
    <w:abstractNumId w:val="0"/>
  </w:num>
  <w:num w:numId="34" w16cid:durableId="926424088">
    <w:abstractNumId w:val="41"/>
  </w:num>
  <w:num w:numId="35" w16cid:durableId="258215943">
    <w:abstractNumId w:val="23"/>
  </w:num>
  <w:num w:numId="36" w16cid:durableId="2061248614">
    <w:abstractNumId w:val="38"/>
  </w:num>
  <w:num w:numId="37" w16cid:durableId="1378966710">
    <w:abstractNumId w:val="21"/>
  </w:num>
  <w:num w:numId="38" w16cid:durableId="1229270489">
    <w:abstractNumId w:val="46"/>
  </w:num>
  <w:num w:numId="39" w16cid:durableId="649402217">
    <w:abstractNumId w:val="25"/>
  </w:num>
  <w:num w:numId="40" w16cid:durableId="1022560010">
    <w:abstractNumId w:val="4"/>
  </w:num>
  <w:num w:numId="41" w16cid:durableId="1027216591">
    <w:abstractNumId w:val="15"/>
  </w:num>
  <w:num w:numId="42" w16cid:durableId="254361039">
    <w:abstractNumId w:val="34"/>
  </w:num>
  <w:num w:numId="43" w16cid:durableId="232204576">
    <w:abstractNumId w:val="32"/>
  </w:num>
  <w:num w:numId="44" w16cid:durableId="1014455088">
    <w:abstractNumId w:val="24"/>
  </w:num>
  <w:num w:numId="45" w16cid:durableId="1961300475">
    <w:abstractNumId w:val="10"/>
  </w:num>
  <w:num w:numId="46" w16cid:durableId="1948197159">
    <w:abstractNumId w:val="8"/>
  </w:num>
  <w:num w:numId="47" w16cid:durableId="1835484257">
    <w:abstractNumId w:val="43"/>
  </w:num>
  <w:num w:numId="48" w16cid:durableId="661086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0C31DD"/>
    <w:rsid w:val="000D351E"/>
    <w:rsid w:val="000D3817"/>
    <w:rsid w:val="000F4E90"/>
    <w:rsid w:val="0010072B"/>
    <w:rsid w:val="00140A7E"/>
    <w:rsid w:val="00145842"/>
    <w:rsid w:val="0018226D"/>
    <w:rsid w:val="00182560"/>
    <w:rsid w:val="00183694"/>
    <w:rsid w:val="001A0E69"/>
    <w:rsid w:val="001A413E"/>
    <w:rsid w:val="001D234D"/>
    <w:rsid w:val="001F6727"/>
    <w:rsid w:val="00217CA5"/>
    <w:rsid w:val="00227143"/>
    <w:rsid w:val="00227954"/>
    <w:rsid w:val="00233A97"/>
    <w:rsid w:val="00241358"/>
    <w:rsid w:val="00244FC1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1201A"/>
    <w:rsid w:val="00341A4A"/>
    <w:rsid w:val="00356EF3"/>
    <w:rsid w:val="00360E71"/>
    <w:rsid w:val="003669FB"/>
    <w:rsid w:val="00370FAD"/>
    <w:rsid w:val="0037521C"/>
    <w:rsid w:val="00376B80"/>
    <w:rsid w:val="003A0BBF"/>
    <w:rsid w:val="003A167F"/>
    <w:rsid w:val="003B0D45"/>
    <w:rsid w:val="003B6694"/>
    <w:rsid w:val="003D0190"/>
    <w:rsid w:val="003D3688"/>
    <w:rsid w:val="003F4491"/>
    <w:rsid w:val="003F4DEA"/>
    <w:rsid w:val="00402107"/>
    <w:rsid w:val="004231AC"/>
    <w:rsid w:val="004327AD"/>
    <w:rsid w:val="00453854"/>
    <w:rsid w:val="00464139"/>
    <w:rsid w:val="00473E6A"/>
    <w:rsid w:val="004749FE"/>
    <w:rsid w:val="00491401"/>
    <w:rsid w:val="004A2745"/>
    <w:rsid w:val="004D39C4"/>
    <w:rsid w:val="004E71B5"/>
    <w:rsid w:val="00505349"/>
    <w:rsid w:val="00517561"/>
    <w:rsid w:val="005207E6"/>
    <w:rsid w:val="00571C81"/>
    <w:rsid w:val="005B1A0D"/>
    <w:rsid w:val="005F146A"/>
    <w:rsid w:val="00610D55"/>
    <w:rsid w:val="006162AE"/>
    <w:rsid w:val="0062000A"/>
    <w:rsid w:val="00642708"/>
    <w:rsid w:val="006443D6"/>
    <w:rsid w:val="0064696F"/>
    <w:rsid w:val="00654AB8"/>
    <w:rsid w:val="00694455"/>
    <w:rsid w:val="006979FA"/>
    <w:rsid w:val="006B5517"/>
    <w:rsid w:val="006B7C51"/>
    <w:rsid w:val="006C4C57"/>
    <w:rsid w:val="006E699B"/>
    <w:rsid w:val="00700F83"/>
    <w:rsid w:val="0071498E"/>
    <w:rsid w:val="007247C2"/>
    <w:rsid w:val="007314F9"/>
    <w:rsid w:val="00736253"/>
    <w:rsid w:val="00736742"/>
    <w:rsid w:val="00744160"/>
    <w:rsid w:val="007509F0"/>
    <w:rsid w:val="00764025"/>
    <w:rsid w:val="00764A8B"/>
    <w:rsid w:val="00767E65"/>
    <w:rsid w:val="00774F76"/>
    <w:rsid w:val="007779BD"/>
    <w:rsid w:val="007875C0"/>
    <w:rsid w:val="00790181"/>
    <w:rsid w:val="007971C4"/>
    <w:rsid w:val="007B6A89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0F03"/>
    <w:rsid w:val="00892943"/>
    <w:rsid w:val="00892FAB"/>
    <w:rsid w:val="008A54C5"/>
    <w:rsid w:val="008D4521"/>
    <w:rsid w:val="00932502"/>
    <w:rsid w:val="00971758"/>
    <w:rsid w:val="00972CCE"/>
    <w:rsid w:val="009A50D7"/>
    <w:rsid w:val="009B5C27"/>
    <w:rsid w:val="009B7DC1"/>
    <w:rsid w:val="009C3254"/>
    <w:rsid w:val="009D7749"/>
    <w:rsid w:val="00A17D7E"/>
    <w:rsid w:val="00A20F52"/>
    <w:rsid w:val="00A33E3A"/>
    <w:rsid w:val="00A35D0B"/>
    <w:rsid w:val="00A3605F"/>
    <w:rsid w:val="00A41359"/>
    <w:rsid w:val="00A51D19"/>
    <w:rsid w:val="00A83E9E"/>
    <w:rsid w:val="00AA292A"/>
    <w:rsid w:val="00AE4D28"/>
    <w:rsid w:val="00AE7206"/>
    <w:rsid w:val="00AF3357"/>
    <w:rsid w:val="00AF7641"/>
    <w:rsid w:val="00B01041"/>
    <w:rsid w:val="00B02491"/>
    <w:rsid w:val="00B15F52"/>
    <w:rsid w:val="00B22133"/>
    <w:rsid w:val="00B25CC9"/>
    <w:rsid w:val="00B43453"/>
    <w:rsid w:val="00B51CB8"/>
    <w:rsid w:val="00B57CE5"/>
    <w:rsid w:val="00B74A75"/>
    <w:rsid w:val="00B81721"/>
    <w:rsid w:val="00B950D4"/>
    <w:rsid w:val="00B95AD1"/>
    <w:rsid w:val="00BC3F07"/>
    <w:rsid w:val="00BE38E9"/>
    <w:rsid w:val="00BE4FFE"/>
    <w:rsid w:val="00BF0DA3"/>
    <w:rsid w:val="00C063B4"/>
    <w:rsid w:val="00C32E67"/>
    <w:rsid w:val="00C415F3"/>
    <w:rsid w:val="00C43D9C"/>
    <w:rsid w:val="00C54777"/>
    <w:rsid w:val="00C558A1"/>
    <w:rsid w:val="00C66926"/>
    <w:rsid w:val="00C7105B"/>
    <w:rsid w:val="00C71894"/>
    <w:rsid w:val="00C72499"/>
    <w:rsid w:val="00C80E18"/>
    <w:rsid w:val="00CC1EBA"/>
    <w:rsid w:val="00CD40FB"/>
    <w:rsid w:val="00CF32D9"/>
    <w:rsid w:val="00D03CC0"/>
    <w:rsid w:val="00D12D09"/>
    <w:rsid w:val="00D32C3E"/>
    <w:rsid w:val="00D55A45"/>
    <w:rsid w:val="00D5634A"/>
    <w:rsid w:val="00D8068B"/>
    <w:rsid w:val="00D83E64"/>
    <w:rsid w:val="00D848B3"/>
    <w:rsid w:val="00D9194F"/>
    <w:rsid w:val="00DC2A98"/>
    <w:rsid w:val="00DF5FBE"/>
    <w:rsid w:val="00E46DD7"/>
    <w:rsid w:val="00E47783"/>
    <w:rsid w:val="00E56CD3"/>
    <w:rsid w:val="00E603BD"/>
    <w:rsid w:val="00E6115F"/>
    <w:rsid w:val="00E75CED"/>
    <w:rsid w:val="00E76EAE"/>
    <w:rsid w:val="00E80491"/>
    <w:rsid w:val="00E86A38"/>
    <w:rsid w:val="00E96693"/>
    <w:rsid w:val="00EB5D61"/>
    <w:rsid w:val="00ED3ADC"/>
    <w:rsid w:val="00EF28CB"/>
    <w:rsid w:val="00F1422E"/>
    <w:rsid w:val="00F15F59"/>
    <w:rsid w:val="00F17D1A"/>
    <w:rsid w:val="00F2373D"/>
    <w:rsid w:val="00F60D42"/>
    <w:rsid w:val="00F8427C"/>
    <w:rsid w:val="00F90B10"/>
    <w:rsid w:val="00F93604"/>
    <w:rsid w:val="00F95657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A4BCC010-25E8-4B24-AD03-38265E2D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4</cp:revision>
  <cp:lastPrinted>2023-01-25T07:03:00Z</cp:lastPrinted>
  <dcterms:created xsi:type="dcterms:W3CDTF">2025-01-15T06:55:00Z</dcterms:created>
  <dcterms:modified xsi:type="dcterms:W3CDTF">2025-01-15T07:10:00Z</dcterms:modified>
</cp:coreProperties>
</file>